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CỘNG HÒA XÃ HỘI CHỦ NGHĨA VIỆT NAM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Độc lập- Tự do- Hạnh phúc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……………………..</w:t>
      </w:r>
    </w:p>
    <w:tbl>
      <w:tblPr>
        <w:tblStyle w:val="Table1"/>
        <w:tblW w:w="10878.0" w:type="dxa"/>
        <w:jc w:val="left"/>
        <w:tblInd w:w="-54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542"/>
        <w:gridCol w:w="6336"/>
        <w:tblGridChange w:id="0">
          <w:tblGrid>
            <w:gridCol w:w="4542"/>
            <w:gridCol w:w="6336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BẢN KHAI ĐĂNG KÝ TÊN MIỀN QUỐC TẾ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(Dành cho Cá nhân)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Kính gửi: CÔNG TY TNHH LƯU TRỮ SỐ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1. Tên miền đăng ký</w:t>
            </w:r>
          </w:p>
        </w:tc>
        <w:tc>
          <w:tcPr/>
          <w:p w:rsidR="00000000" w:rsidDel="00000000" w:rsidP="00000000" w:rsidRDefault="00000000" w:rsidRPr="00000000" w14:paraId="0000000B">
            <w:pPr>
              <w:pStyle w:val="Heading2"/>
              <w:shd w:fill="ffffff" w:val="clear"/>
              <w:rPr>
                <w:color w:val="3f3f3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2. Nhà đăng ký quản lý tên miền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CÔNG TY TNHH LƯU TRỮ SỐ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3. Máy chủ DNS chuyển giao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u w:val="single"/>
                <w:rtl w:val="0"/>
              </w:rPr>
              <w:t xml:space="preserve">Lưu ý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: Mục này bắt buộc phải đã có khai báo đầy đủ tối thiểu 01 máy chủ Primary và 01 máy chủ Secondary trước khi nộp hồ sơ đăng ký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Tên DNS Primary: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ns1.luutruso.vn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Địa chỉ IP:                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Tên DNS Secondary: ns1.luutruso.vn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Địa chỉ IP:                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4. Chủ thể đăng ký tên miền quốc tế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Họ và tên Chủ  thể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Ngày tháng năm sinh*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Địa chỉ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Tỉnh/thành phố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Quốc gia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Số CMND/CCCD/Số hộ chiếu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Số điện thoại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Email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5. Địa chỉ thanh toán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Tên người chịu trách nhiệm thanh toán: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Địa chỉ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Tỉnh/thành phố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Quốc gia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Số điện thoại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Email 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line="240" w:lineRule="auto"/>
        <w:ind w:right="-12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right="-12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Chủ thể đăng ký tên miền cam kết tuân thủ các quy định của pháp luật về quản lý và sử dụng tài nguyên Internet.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Ghi chú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Các thông tin có dấu (*) là bắt buộc.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-720" w:firstLine="59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……., ngày … tháng … năm 20....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Xác nhận của chủ thể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                               (Ký, ghi rõ họ tên)</w:t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               </w:t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              </w:t>
      </w:r>
    </w:p>
    <w:sectPr>
      <w:pgSz w:h="15840" w:w="12240" w:orient="portrait"/>
      <w:pgMar w:bottom="360" w:top="4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vi-V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1073"/>
    <w:pPr>
      <w:spacing w:after="200" w:line="276" w:lineRule="auto"/>
    </w:pPr>
    <w:rPr>
      <w:rFonts w:ascii="Calibri" w:cs="Times New Roman" w:eastAsia="Calibri" w:hAnsi="Calibri"/>
    </w:rPr>
  </w:style>
  <w:style w:type="paragraph" w:styleId="Heading2">
    <w:name w:val="heading 2"/>
    <w:basedOn w:val="Normal"/>
    <w:link w:val="Heading2Char"/>
    <w:uiPriority w:val="9"/>
    <w:qFormat w:val="1"/>
    <w:rsid w:val="00F01073"/>
    <w:pPr>
      <w:spacing w:after="100" w:afterAutospacing="1" w:before="100" w:beforeAutospacing="1" w:line="240" w:lineRule="auto"/>
      <w:outlineLvl w:val="1"/>
    </w:pPr>
    <w:rPr>
      <w:rFonts w:ascii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F01073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BodyText">
    <w:name w:val="Body Text"/>
    <w:basedOn w:val="Normal"/>
    <w:link w:val="BodyTextChar"/>
    <w:rsid w:val="00F01073"/>
    <w:pPr>
      <w:suppressAutoHyphens w:val="1"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BodyTextChar" w:customStyle="1">
    <w:name w:val="Body Text Char"/>
    <w:basedOn w:val="DefaultParagraphFont"/>
    <w:link w:val="BodyText"/>
    <w:rsid w:val="00F01073"/>
    <w:rPr>
      <w:rFonts w:ascii="Times New Roman" w:cs="Times New Roman" w:eastAsia="Times New Roman" w:hAnsi="Times New Roman"/>
      <w:sz w:val="24"/>
      <w:szCs w:val="24"/>
      <w:lang w:eastAsia="zh-CN"/>
    </w:rPr>
  </w:style>
  <w:style w:type="table" w:styleId="GridTable6Colorful-Accent3">
    <w:name w:val="Grid Table 6 Colorful Accent 3"/>
    <w:basedOn w:val="TableNormal"/>
    <w:uiPriority w:val="51"/>
    <w:rsid w:val="00C8653F"/>
    <w:pPr>
      <w:spacing w:after="0" w:line="240" w:lineRule="auto"/>
    </w:pPr>
    <w:rPr>
      <w:color w:val="7b7b7b" w:themeColor="accent3" w:themeShade="0000BF"/>
    </w:rPr>
    <w:tblPr>
      <w:tblStyleRowBandSize w:val="1"/>
      <w:tblStyleColBandSize w:val="1"/>
      <w:tblInd w:w="0.0" w:type="dxa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eGridLight">
    <w:name w:val="Grid Table Light"/>
    <w:basedOn w:val="TableNormal"/>
    <w:uiPriority w:val="40"/>
    <w:rsid w:val="001366D6"/>
    <w:pPr>
      <w:spacing w:after="0" w:line="240" w:lineRule="auto"/>
    </w:pPr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7b7b7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hKcPm6zvZxop1/AOYL1LdgL6g==">AMUW2mUXrUNlxhNvvGP09xTRLPFIkkW0i1tc+yrYaq4W+T1Hg2QGsWqVJMRLokUA6XJdPdcDOAscPUwfyjvAEACCLGamY6o4sNW9/QVbFJVYxZreWgkvjrPiGyz+by6wUAxiYQikv/cc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2022-11-29T01:59:00Z</dcterms:created>
  <dc:creator>KeToan</dc:creator>
</cp:coreProperties>
</file>