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13" w:rsidRDefault="00CE0813" w:rsidP="00B21956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0813" w:rsidRPr="003361E3" w:rsidRDefault="00CE0813" w:rsidP="00B21956">
      <w:pPr>
        <w:jc w:val="center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  <w:r w:rsidRPr="003361E3">
        <w:rPr>
          <w:rFonts w:ascii="Times New Roman" w:hAnsi="Times New Roman" w:cs="Times New Roman"/>
          <w:b/>
          <w:color w:val="404040" w:themeColor="text1" w:themeTint="BF"/>
          <w:sz w:val="30"/>
          <w:szCs w:val="30"/>
        </w:rPr>
        <w:t>CÔNG TY TNHH LƯU TRỮ SỐ</w:t>
      </w: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</w:p>
    <w:p w:rsidR="00CE0813" w:rsidRPr="00073256" w:rsidRDefault="00CE0813" w:rsidP="00B21956">
      <w:pPr>
        <w:pStyle w:val="ListParagraph"/>
        <w:jc w:val="center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30"/>
          <w:szCs w:val="30"/>
        </w:rPr>
        <w:drawing>
          <wp:inline distT="0" distB="0" distL="0" distR="0" wp14:anchorId="30D71402" wp14:editId="46275D87">
            <wp:extent cx="2581275" cy="63817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813" w:rsidRPr="00073256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30"/>
          <w:szCs w:val="30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</w:p>
    <w:p w:rsidR="00C300D2" w:rsidRDefault="00C300D2" w:rsidP="00C300D2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HƯỚNG DẪN THÔNG BÁO SỬ DỤNG TÊN MIỀN </w:t>
      </w:r>
    </w:p>
    <w:p w:rsidR="00C300D2" w:rsidRPr="00243636" w:rsidRDefault="00C300D2" w:rsidP="00C300D2">
      <w:pPr>
        <w:pStyle w:val="ListParagraph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QUỐC TẾ</w:t>
      </w:r>
    </w:p>
    <w:p w:rsidR="00CE0813" w:rsidRDefault="00CE0813" w:rsidP="00B21956">
      <w:pPr>
        <w:pStyle w:val="ListParagraph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br w:type="textWrapping" w:clear="all"/>
      </w:r>
    </w:p>
    <w:p w:rsidR="00CE0813" w:rsidRPr="003F0041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Default="00CE0813" w:rsidP="00B21956">
      <w:pPr>
        <w:pStyle w:val="ListParagraph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E0813" w:rsidRPr="00AA4582" w:rsidRDefault="00CE0813" w:rsidP="00B21956">
      <w:pPr>
        <w:jc w:val="both"/>
      </w:pPr>
    </w:p>
    <w:p w:rsidR="00CE0813" w:rsidRDefault="00CE0813" w:rsidP="00B21956">
      <w:pPr>
        <w:jc w:val="both"/>
      </w:pPr>
    </w:p>
    <w:p w:rsidR="000525CA" w:rsidRDefault="000525CA" w:rsidP="00B21956">
      <w:pPr>
        <w:jc w:val="both"/>
      </w:pPr>
    </w:p>
    <w:p w:rsidR="000525CA" w:rsidRPr="00AA4582" w:rsidRDefault="000525CA" w:rsidP="00B21956">
      <w:pPr>
        <w:jc w:val="both"/>
      </w:pPr>
    </w:p>
    <w:p w:rsidR="00CE0813" w:rsidRPr="00AA4582" w:rsidRDefault="00CE0813" w:rsidP="00B21956">
      <w:pPr>
        <w:jc w:val="both"/>
      </w:pPr>
    </w:p>
    <w:p w:rsidR="00CE0813" w:rsidRPr="00AA4582" w:rsidRDefault="00CE0813" w:rsidP="00B21956">
      <w:pPr>
        <w:tabs>
          <w:tab w:val="left" w:pos="2684"/>
        </w:tabs>
        <w:jc w:val="both"/>
      </w:pPr>
      <w:r>
        <w:tab/>
      </w:r>
    </w:p>
    <w:p w:rsidR="00CE0813" w:rsidRPr="00AA4582" w:rsidRDefault="00CE0813" w:rsidP="00B21956">
      <w:pPr>
        <w:jc w:val="both"/>
      </w:pPr>
    </w:p>
    <w:p w:rsidR="00CE0813" w:rsidRPr="00073256" w:rsidRDefault="00CE0813" w:rsidP="00B219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0813" w:rsidRPr="00854319" w:rsidRDefault="00CE0813" w:rsidP="00B21956">
      <w:pPr>
        <w:tabs>
          <w:tab w:val="left" w:pos="4035"/>
        </w:tabs>
        <w:jc w:val="both"/>
      </w:pPr>
      <w:r>
        <w:tab/>
      </w:r>
    </w:p>
    <w:p w:rsidR="00CE0813" w:rsidRDefault="00CE0813" w:rsidP="00B21956">
      <w:pPr>
        <w:jc w:val="both"/>
      </w:pPr>
    </w:p>
    <w:p w:rsidR="00CE0813" w:rsidRDefault="00CE0813" w:rsidP="00B21956">
      <w:pPr>
        <w:jc w:val="both"/>
      </w:pPr>
    </w:p>
    <w:p w:rsidR="00C300D2" w:rsidRDefault="00C300D2" w:rsidP="00C300D2">
      <w:pPr>
        <w:pStyle w:val="ListParagraph"/>
        <w:ind w:left="1440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lastRenderedPageBreak/>
        <w:t xml:space="preserve">HƯỚNG DẪN THÔNG BÁO SỬ DỤNG TÊN MIỀN </w:t>
      </w:r>
    </w:p>
    <w:p w:rsidR="00C300D2" w:rsidRDefault="00C300D2" w:rsidP="00C300D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QUỐC TẾ</w:t>
      </w:r>
    </w:p>
    <w:p w:rsidR="00C300D2" w:rsidRPr="00243636" w:rsidRDefault="00C300D2" w:rsidP="00C300D2">
      <w:pPr>
        <w:pStyle w:val="ListParagraph"/>
        <w:ind w:left="1440"/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</w:p>
    <w:p w:rsidR="00D349AF" w:rsidRDefault="00C300D2" w:rsidP="00F358DF">
      <w:pPr>
        <w:pStyle w:val="ListParagraph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Khai báo thông tin tên miền quốc tế</w:t>
      </w:r>
    </w:p>
    <w:p w:rsidR="00C300D2" w:rsidRDefault="00C300D2" w:rsidP="00C300D2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7EC14199" wp14:editId="56FE9679">
            <wp:simplePos x="0" y="0"/>
            <wp:positionH relativeFrom="margin">
              <wp:align>center</wp:align>
            </wp:positionH>
            <wp:positionV relativeFrom="paragraph">
              <wp:posOffset>569595</wp:posOffset>
            </wp:positionV>
            <wp:extent cx="5296535" cy="214058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535" cy="214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Khách hàng sau khi đăng ký và kích hoạt tên miền quốc tế tại 123host, tiến hành truy cập vào website: </w:t>
      </w:r>
      <w:hyperlink r:id="rId10" w:history="1">
        <w:r w:rsidRPr="006E58EA">
          <w:rPr>
            <w:rStyle w:val="Hyperlink"/>
            <w:rFonts w:ascii="Times New Roman" w:hAnsi="Times New Roman" w:cs="Times New Roman"/>
            <w:b/>
            <w:color w:val="034990" w:themeColor="hyperlink" w:themeShade="BF"/>
            <w:sz w:val="26"/>
            <w:szCs w:val="26"/>
          </w:rPr>
          <w:t>http://thongbaotenmien.vn/</w:t>
        </w:r>
      </w:hyperlink>
    </w:p>
    <w:p w:rsidR="00C300D2" w:rsidRDefault="00C300D2" w:rsidP="00C300D2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Default="00C300D2" w:rsidP="00C300D2">
      <w:pPr>
        <w:pStyle w:val="ListParagraph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26EA5D82" wp14:editId="08120126">
            <wp:simplePos x="0" y="0"/>
            <wp:positionH relativeFrom="margin">
              <wp:align>center</wp:align>
            </wp:positionH>
            <wp:positionV relativeFrom="paragraph">
              <wp:posOffset>594360</wp:posOffset>
            </wp:positionV>
            <wp:extent cx="4972050" cy="2508459"/>
            <wp:effectExtent l="0" t="0" r="0" b="635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508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Chọn mục “ Thông báo sử dụng mới”, điền thông tin tên miền đã mua và kích hoạt </w:t>
      </w:r>
      <w:r w:rsidRPr="00C300D2">
        <w:rPr>
          <w:rFonts w:ascii="Times New Roman" w:hAnsi="Times New Roman" w:cs="Times New Roman"/>
          <w:color w:val="000000" w:themeColor="text1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chọn Tra cứu.</w:t>
      </w:r>
    </w:p>
    <w:p w:rsidR="00C300D2" w:rsidRDefault="00C300D2" w:rsidP="00C300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Default="00C300D2" w:rsidP="00C300D2">
      <w:pPr>
        <w:pStyle w:val="ListParagraph"/>
        <w:numPr>
          <w:ilvl w:val="0"/>
          <w:numId w:val="7"/>
        </w:numPr>
        <w:spacing w:line="36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Chọn hình thức đăng ký tên miền thuộc cá nhân hay tổ chức</w:t>
      </w:r>
    </w:p>
    <w:p w:rsidR="00C300D2" w:rsidRPr="00C300D2" w:rsidRDefault="00C300D2" w:rsidP="00C300D2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+ Thông tin khai báo cá nhân:</w:t>
      </w:r>
    </w:p>
    <w:p w:rsidR="00C300D2" w:rsidRDefault="00C300D2" w:rsidP="00C300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Default="00C300D2" w:rsidP="00C300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83840" behindDoc="0" locked="0" layoutInCell="1" allowOverlap="1" wp14:anchorId="2F12EECA" wp14:editId="045F978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73065" cy="409956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06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0D2" w:rsidRDefault="00C300D2" w:rsidP="00C300D2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28D86400" wp14:editId="108125AD">
            <wp:simplePos x="0" y="0"/>
            <wp:positionH relativeFrom="margin">
              <wp:align>center</wp:align>
            </wp:positionH>
            <wp:positionV relativeFrom="paragraph">
              <wp:posOffset>234950</wp:posOffset>
            </wp:positionV>
            <wp:extent cx="5550535" cy="3599180"/>
            <wp:effectExtent l="0" t="0" r="0" b="127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+ Thông tin khai báo tổ chức:</w:t>
      </w:r>
    </w:p>
    <w:p w:rsidR="00C300D2" w:rsidRDefault="00C300D2" w:rsidP="00C300D2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B7680" w:rsidRDefault="008B7680" w:rsidP="00C300D2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85888" behindDoc="0" locked="0" layoutInCell="1" allowOverlap="1" wp14:anchorId="5EF8B70C" wp14:editId="06932207">
            <wp:simplePos x="0" y="0"/>
            <wp:positionH relativeFrom="margin">
              <wp:align>center</wp:align>
            </wp:positionH>
            <wp:positionV relativeFrom="paragraph">
              <wp:posOffset>641985</wp:posOffset>
            </wp:positionV>
            <wp:extent cx="5102860" cy="3258820"/>
            <wp:effectExtent l="0" t="0" r="254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86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Sau khi điền đầy đủ các thông tin tiến hành “Chấp nhận” thông tin sẽ được lưu và hiển thị lại.</w:t>
      </w:r>
    </w:p>
    <w:p w:rsidR="008B7680" w:rsidRDefault="008B7680" w:rsidP="00C300D2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300D2" w:rsidRDefault="003C5370" w:rsidP="003C5370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Qúa trình khai báo được hoàn tất. Chúc các bạn thành công.</w:t>
      </w:r>
    </w:p>
    <w:p w:rsidR="00C300D2" w:rsidRDefault="00C300D2" w:rsidP="00C300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Default="00C300D2" w:rsidP="00C300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Pr="00C300D2" w:rsidRDefault="00C300D2" w:rsidP="00C300D2">
      <w:p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Pr="00C300D2" w:rsidRDefault="00C300D2" w:rsidP="00C300D2">
      <w:pPr>
        <w:pStyle w:val="ListParagrap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00D2" w:rsidRPr="00C300D2" w:rsidRDefault="00C300D2" w:rsidP="00C300D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C300D2" w:rsidRPr="00C300D2" w:rsidSect="000525CA">
      <w:headerReference w:type="default" r:id="rId15"/>
      <w:pgSz w:w="11909" w:h="16834" w:code="9"/>
      <w:pgMar w:top="1134" w:right="1134" w:bottom="1701" w:left="1134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DE" w:rsidRDefault="00AA58DE" w:rsidP="00CE0813">
      <w:pPr>
        <w:spacing w:after="0" w:line="240" w:lineRule="auto"/>
      </w:pPr>
      <w:r>
        <w:separator/>
      </w:r>
    </w:p>
  </w:endnote>
  <w:endnote w:type="continuationSeparator" w:id="0">
    <w:p w:rsidR="00AA58DE" w:rsidRDefault="00AA58DE" w:rsidP="00CE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DE" w:rsidRDefault="00AA58DE" w:rsidP="00CE0813">
      <w:pPr>
        <w:spacing w:after="0" w:line="240" w:lineRule="auto"/>
      </w:pPr>
      <w:r>
        <w:separator/>
      </w:r>
    </w:p>
  </w:footnote>
  <w:footnote w:type="continuationSeparator" w:id="0">
    <w:p w:rsidR="00AA58DE" w:rsidRDefault="00AA58DE" w:rsidP="00CE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13" w:rsidRDefault="00CE0813">
    <w:pPr>
      <w:pStyle w:val="Header"/>
    </w:pPr>
    <w:r>
      <w:rPr>
        <w:noProof/>
      </w:rPr>
      <w:drawing>
        <wp:inline distT="0" distB="0" distL="0" distR="0">
          <wp:extent cx="2095500" cy="457200"/>
          <wp:effectExtent l="0" t="0" r="0" b="0"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0813" w:rsidRDefault="00CE0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769EF"/>
    <w:multiLevelType w:val="hybridMultilevel"/>
    <w:tmpl w:val="46D48094"/>
    <w:lvl w:ilvl="0" w:tplc="AADA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3A4DBA"/>
    <w:multiLevelType w:val="hybridMultilevel"/>
    <w:tmpl w:val="37CAC19C"/>
    <w:lvl w:ilvl="0" w:tplc="E2D0ECAC">
      <w:start w:val="1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8077AE5"/>
    <w:multiLevelType w:val="hybridMultilevel"/>
    <w:tmpl w:val="BB08D39C"/>
    <w:lvl w:ilvl="0" w:tplc="550E8B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80B6E"/>
    <w:multiLevelType w:val="hybridMultilevel"/>
    <w:tmpl w:val="E2AEEA6E"/>
    <w:lvl w:ilvl="0" w:tplc="1F5A3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C501EA"/>
    <w:multiLevelType w:val="hybridMultilevel"/>
    <w:tmpl w:val="3C366124"/>
    <w:lvl w:ilvl="0" w:tplc="A678B8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45063E"/>
    <w:multiLevelType w:val="hybridMultilevel"/>
    <w:tmpl w:val="5902F9CA"/>
    <w:lvl w:ilvl="0" w:tplc="F2765F6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83326"/>
    <w:multiLevelType w:val="hybridMultilevel"/>
    <w:tmpl w:val="8CBC7FB2"/>
    <w:lvl w:ilvl="0" w:tplc="99D8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70AE6"/>
    <w:multiLevelType w:val="hybridMultilevel"/>
    <w:tmpl w:val="BE6CAAB4"/>
    <w:lvl w:ilvl="0" w:tplc="FA88E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F1B5B"/>
    <w:multiLevelType w:val="hybridMultilevel"/>
    <w:tmpl w:val="7CB6F200"/>
    <w:lvl w:ilvl="0" w:tplc="B2A042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D2BD6"/>
    <w:multiLevelType w:val="hybridMultilevel"/>
    <w:tmpl w:val="0C743D2A"/>
    <w:lvl w:ilvl="0" w:tplc="DFA42A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6760E"/>
    <w:multiLevelType w:val="hybridMultilevel"/>
    <w:tmpl w:val="40EAB9BA"/>
    <w:lvl w:ilvl="0" w:tplc="05AC0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04C33"/>
    <w:multiLevelType w:val="hybridMultilevel"/>
    <w:tmpl w:val="7742BE60"/>
    <w:lvl w:ilvl="0" w:tplc="56987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71756C"/>
    <w:multiLevelType w:val="hybridMultilevel"/>
    <w:tmpl w:val="20C20400"/>
    <w:lvl w:ilvl="0" w:tplc="DF9E5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3"/>
    <w:rsid w:val="00012C09"/>
    <w:rsid w:val="00020C94"/>
    <w:rsid w:val="000525CA"/>
    <w:rsid w:val="0007113C"/>
    <w:rsid w:val="000A7533"/>
    <w:rsid w:val="000C110B"/>
    <w:rsid w:val="00111A09"/>
    <w:rsid w:val="001949F5"/>
    <w:rsid w:val="001D54E6"/>
    <w:rsid w:val="00216678"/>
    <w:rsid w:val="00243636"/>
    <w:rsid w:val="002734F6"/>
    <w:rsid w:val="003408DF"/>
    <w:rsid w:val="00366540"/>
    <w:rsid w:val="003C238C"/>
    <w:rsid w:val="003C50FD"/>
    <w:rsid w:val="003C5370"/>
    <w:rsid w:val="003F2FD9"/>
    <w:rsid w:val="00400753"/>
    <w:rsid w:val="00410358"/>
    <w:rsid w:val="004167C7"/>
    <w:rsid w:val="004622E5"/>
    <w:rsid w:val="00463786"/>
    <w:rsid w:val="00492386"/>
    <w:rsid w:val="004A1DE1"/>
    <w:rsid w:val="004F70B1"/>
    <w:rsid w:val="005029FF"/>
    <w:rsid w:val="00503943"/>
    <w:rsid w:val="00550998"/>
    <w:rsid w:val="00587DE8"/>
    <w:rsid w:val="00597C81"/>
    <w:rsid w:val="005C56E6"/>
    <w:rsid w:val="005F613E"/>
    <w:rsid w:val="00622432"/>
    <w:rsid w:val="00653539"/>
    <w:rsid w:val="006542E7"/>
    <w:rsid w:val="006546A3"/>
    <w:rsid w:val="006B28A8"/>
    <w:rsid w:val="006B787B"/>
    <w:rsid w:val="006E5A60"/>
    <w:rsid w:val="00701ED7"/>
    <w:rsid w:val="007066F9"/>
    <w:rsid w:val="00707FDA"/>
    <w:rsid w:val="00771C98"/>
    <w:rsid w:val="00776F79"/>
    <w:rsid w:val="007A5581"/>
    <w:rsid w:val="008157F6"/>
    <w:rsid w:val="00840FC2"/>
    <w:rsid w:val="0086381F"/>
    <w:rsid w:val="00877F14"/>
    <w:rsid w:val="008B7680"/>
    <w:rsid w:val="008D496C"/>
    <w:rsid w:val="00915F02"/>
    <w:rsid w:val="009A7C6C"/>
    <w:rsid w:val="009B3A9C"/>
    <w:rsid w:val="009E0665"/>
    <w:rsid w:val="009F012A"/>
    <w:rsid w:val="00A0622E"/>
    <w:rsid w:val="00A14F0F"/>
    <w:rsid w:val="00A17E75"/>
    <w:rsid w:val="00A264A7"/>
    <w:rsid w:val="00A54149"/>
    <w:rsid w:val="00A662A9"/>
    <w:rsid w:val="00A70B6F"/>
    <w:rsid w:val="00AA58DE"/>
    <w:rsid w:val="00AD6FF2"/>
    <w:rsid w:val="00B21956"/>
    <w:rsid w:val="00B722DD"/>
    <w:rsid w:val="00B8387C"/>
    <w:rsid w:val="00B849C5"/>
    <w:rsid w:val="00B849E0"/>
    <w:rsid w:val="00B93AFA"/>
    <w:rsid w:val="00BD52D8"/>
    <w:rsid w:val="00BF0297"/>
    <w:rsid w:val="00BF5CF7"/>
    <w:rsid w:val="00C176EB"/>
    <w:rsid w:val="00C300D2"/>
    <w:rsid w:val="00C62A8D"/>
    <w:rsid w:val="00CE0813"/>
    <w:rsid w:val="00D349AF"/>
    <w:rsid w:val="00D60778"/>
    <w:rsid w:val="00D8177B"/>
    <w:rsid w:val="00DD040F"/>
    <w:rsid w:val="00DF57ED"/>
    <w:rsid w:val="00DF633C"/>
    <w:rsid w:val="00E023F9"/>
    <w:rsid w:val="00E54CF5"/>
    <w:rsid w:val="00EC7ADE"/>
    <w:rsid w:val="00F93261"/>
    <w:rsid w:val="00FE462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35394-E468-40DE-BC5D-C36FDDA0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12A"/>
    <w:pPr>
      <w:ind w:left="720"/>
      <w:contextualSpacing/>
    </w:pPr>
  </w:style>
  <w:style w:type="table" w:styleId="TableGrid">
    <w:name w:val="Table Grid"/>
    <w:basedOn w:val="TableNormal"/>
    <w:rsid w:val="00CE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813"/>
  </w:style>
  <w:style w:type="paragraph" w:styleId="Footer">
    <w:name w:val="footer"/>
    <w:basedOn w:val="Normal"/>
    <w:link w:val="FooterChar"/>
    <w:uiPriority w:val="99"/>
    <w:unhideWhenUsed/>
    <w:rsid w:val="00CE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813"/>
  </w:style>
  <w:style w:type="character" w:customStyle="1" w:styleId="il">
    <w:name w:val="il"/>
    <w:basedOn w:val="DefaultParagraphFont"/>
    <w:rsid w:val="00D8177B"/>
  </w:style>
  <w:style w:type="character" w:customStyle="1" w:styleId="apple-converted-space">
    <w:name w:val="apple-converted-space"/>
    <w:basedOn w:val="DefaultParagraphFont"/>
    <w:rsid w:val="00D8177B"/>
  </w:style>
  <w:style w:type="character" w:customStyle="1" w:styleId="gi">
    <w:name w:val="gi"/>
    <w:basedOn w:val="DefaultParagraphFont"/>
    <w:rsid w:val="001D5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hongbaotenmien.v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B7F4-468E-4617-9555-3EFF1D13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kunkax3</dc:creator>
  <cp:keywords/>
  <dc:description/>
  <cp:lastModifiedBy>VUBAP</cp:lastModifiedBy>
  <cp:revision>59</cp:revision>
  <dcterms:created xsi:type="dcterms:W3CDTF">2016-04-22T15:26:00Z</dcterms:created>
  <dcterms:modified xsi:type="dcterms:W3CDTF">2016-07-28T01:17:00Z</dcterms:modified>
</cp:coreProperties>
</file>